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40604" w14:textId="77777777" w:rsidR="00FC4752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58A7B1A0" w14:textId="77777777" w:rsidR="00FC4752" w:rsidRDefault="00000000">
      <w:pPr>
        <w:spacing w:line="204" w:lineRule="auto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Haunted Code Chronicles: Mission 5 </w:t>
      </w:r>
      <w:r>
        <w:rPr>
          <w:rFonts w:ascii="Montserrat" w:eastAsia="Montserrat" w:hAnsi="Montserrat" w:cs="Montserrat"/>
          <w:b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74EEE49" wp14:editId="7A18235C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63D70" w14:textId="77777777" w:rsidR="00FC4752" w:rsidRDefault="00FC4752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6345"/>
      </w:tblGrid>
      <w:tr w:rsidR="00FC4752" w14:paraId="1F98F843" w14:textId="77777777" w:rsidTr="00D60C93">
        <w:trPr>
          <w:trHeight w:val="33"/>
        </w:trPr>
        <w:tc>
          <w:tcPr>
            <w:tcW w:w="10815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C442" w14:textId="77777777" w:rsidR="00FC4752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Warm-Up</w:t>
            </w:r>
          </w:p>
        </w:tc>
      </w:tr>
      <w:tr w:rsidR="00FC4752" w14:paraId="37F739F7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E58D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uses division. What are the parts of a long division problem?</w:t>
            </w:r>
          </w:p>
          <w:p w14:paraId="1B0B2971" w14:textId="77777777" w:rsidR="00FC4752" w:rsidRDefault="00FC4752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9803" w14:textId="77777777" w:rsidR="00FC47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0B116D25" wp14:editId="3694ED7F">
                  <wp:simplePos x="0" y="0"/>
                  <wp:positionH relativeFrom="column">
                    <wp:posOffset>1683092</wp:posOffset>
                  </wp:positionH>
                  <wp:positionV relativeFrom="paragraph">
                    <wp:posOffset>-9524</wp:posOffset>
                  </wp:positionV>
                  <wp:extent cx="1784008" cy="1261619"/>
                  <wp:effectExtent l="0" t="0" r="0" b="0"/>
                  <wp:wrapSquare wrapText="bothSides" distT="0" distB="0" distL="0" distR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008" cy="1261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717B43" w14:textId="77777777" w:rsidR="00FC47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 xml:space="preserve"> </w:t>
            </w:r>
          </w:p>
          <w:p w14:paraId="3592A0D1" w14:textId="77777777" w:rsidR="00FC47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 xml:space="preserve"> </w:t>
            </w:r>
          </w:p>
          <w:p w14:paraId="553045EB" w14:textId="77777777" w:rsidR="00FC4752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 xml:space="preserve"> </w:t>
            </w:r>
          </w:p>
        </w:tc>
      </w:tr>
      <w:tr w:rsidR="00FC4752" w14:paraId="40E811C7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7A4B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Answer these division problems:</w:t>
            </w:r>
          </w:p>
          <w:p w14:paraId="5C9B669C" w14:textId="77777777" w:rsidR="00FC475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m:oMath>
              <m:r>
                <w:rPr>
                  <w:rFonts w:ascii="Proxima Nova" w:eastAsia="Proxima Nova" w:hAnsi="Proxima Nova" w:cs="Proxima Nova"/>
                  <w:sz w:val="24"/>
                  <w:szCs w:val="24"/>
                </w:rPr>
                <m:t>19 ÷ 5</m:t>
              </m:r>
            </m:oMath>
          </w:p>
          <w:p w14:paraId="50BC66EE" w14:textId="77777777" w:rsidR="00FC475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  <m:oMath>
              <m:r>
                <w:rPr>
                  <w:rFonts w:ascii="Proxima Nova" w:eastAsia="Proxima Nova" w:hAnsi="Proxima Nova" w:cs="Proxima Nova"/>
                  <w:sz w:val="24"/>
                  <w:szCs w:val="24"/>
                </w:rPr>
                <m:t>8 ÷ 3</m:t>
              </m:r>
            </m:oMath>
          </w:p>
          <w:p w14:paraId="66C5A6C1" w14:textId="77777777" w:rsidR="00FC475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  <m:oMath>
              <m:r>
                <w:rPr>
                  <w:rFonts w:ascii="Proxima Nova" w:eastAsia="Proxima Nova" w:hAnsi="Proxima Nova" w:cs="Proxima Nova"/>
                  <w:sz w:val="24"/>
                  <w:szCs w:val="24"/>
                </w:rPr>
                <m:t xml:space="preserve">4 ÷ </m:t>
              </m:r>
            </m:oMath>
            <w:r>
              <w:rPr>
                <w:rFonts w:ascii="Proxima Nova" w:eastAsia="Proxima Nova" w:hAnsi="Proxima Nova" w:cs="Proxima Nova"/>
                <w:sz w:val="24"/>
                <w:szCs w:val="24"/>
              </w:rPr>
              <w:t>6</w:t>
            </w:r>
          </w:p>
          <w:p w14:paraId="479B2257" w14:textId="77777777" w:rsidR="00FC4752" w:rsidRDefault="00000000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sz w:val="24"/>
                <w:szCs w:val="24"/>
              </w:rPr>
              <w:t xml:space="preserve"> </w:t>
            </w:r>
            <m:oMath>
              <m:r>
                <w:rPr>
                  <w:rFonts w:ascii="Proxima Nova" w:eastAsia="Proxima Nova" w:hAnsi="Proxima Nova" w:cs="Proxima Nova"/>
                  <w:sz w:val="24"/>
                  <w:szCs w:val="24"/>
                </w:rPr>
                <m:t>24 ÷ 4</m:t>
              </m:r>
            </m:oMath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1307C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6"/>
                <w:szCs w:val="16"/>
              </w:rPr>
            </w:pPr>
          </w:p>
          <w:tbl>
            <w:tblPr>
              <w:tblStyle w:val="a0"/>
              <w:tblW w:w="568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55"/>
              <w:gridCol w:w="2595"/>
              <w:gridCol w:w="2535"/>
            </w:tblGrid>
            <w:tr w:rsidR="00FC4752" w14:paraId="5B1ECBEE" w14:textId="77777777">
              <w:tc>
                <w:tcPr>
                  <w:tcW w:w="5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2DC675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23664C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Quotient</w:t>
                  </w:r>
                </w:p>
              </w:tc>
              <w:tc>
                <w:tcPr>
                  <w:tcW w:w="2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184BBF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Remainder</w:t>
                  </w:r>
                </w:p>
              </w:tc>
            </w:tr>
            <w:tr w:rsidR="00FC4752" w14:paraId="44054E2C" w14:textId="77777777">
              <w:tc>
                <w:tcPr>
                  <w:tcW w:w="5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8258BB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5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92CDA8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E88A10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4752" w14:paraId="48087D19" w14:textId="77777777">
              <w:tc>
                <w:tcPr>
                  <w:tcW w:w="5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94B6F8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25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BF86C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B62724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4752" w14:paraId="2D87B305" w14:textId="77777777">
              <w:tc>
                <w:tcPr>
                  <w:tcW w:w="5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B40CF0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25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611964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181918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FC4752" w14:paraId="7C98C5A9" w14:textId="77777777">
              <w:tc>
                <w:tcPr>
                  <w:tcW w:w="5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EB7FB0" w14:textId="77777777" w:rsidR="00FC475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259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8E579B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2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C3B8E3" w14:textId="77777777" w:rsidR="00FC4752" w:rsidRDefault="00FC47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0BE3E580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6"/>
                <w:szCs w:val="16"/>
              </w:rPr>
            </w:pPr>
          </w:p>
        </w:tc>
      </w:tr>
      <w:tr w:rsidR="00FC4752" w14:paraId="482D66E9" w14:textId="77777777" w:rsidTr="00D60C93">
        <w:trPr>
          <w:trHeight w:val="195"/>
        </w:trPr>
        <w:tc>
          <w:tcPr>
            <w:tcW w:w="10815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ED490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Mission 5 – The </w:t>
            </w:r>
            <w:proofErr w:type="gram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Library</w:t>
            </w:r>
            <w:proofErr w:type="gramEnd"/>
          </w:p>
        </w:tc>
      </w:tr>
      <w:tr w:rsidR="00FC4752" w14:paraId="5FA0ECE5" w14:textId="77777777" w:rsidTr="00D60C93">
        <w:trPr>
          <w:trHeight w:val="51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1E73E" w14:textId="77777777" w:rsidR="00FC475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1: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the Hints.</w:t>
            </w:r>
          </w:p>
        </w:tc>
      </w:tr>
      <w:tr w:rsidR="00FC4752" w14:paraId="20DA1325" w14:textId="77777777" w:rsidTr="00D60C93">
        <w:trPr>
          <w:trHeight w:val="2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EFF3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your plan for knocking off the box?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002F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4D10D147" w14:textId="77777777">
        <w:trPr>
          <w:trHeight w:val="44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D46E2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completing the challenge, read the completion message. Click on the tool 🔧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Modulo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 What Python code gives the quotient and remainder separately?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4124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4AB3FAE9" w14:textId="77777777" w:rsidTr="00D60C93">
        <w:trPr>
          <w:trHeight w:val="20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6A69" w14:textId="77777777" w:rsidR="00FC475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2: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instructions.</w:t>
            </w:r>
          </w:p>
        </w:tc>
      </w:tr>
      <w:tr w:rsidR="00FC4752" w14:paraId="137904ED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A265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Light up each lamp individually, following the instructions. Is there a pattern?</w:t>
            </w: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F028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08AB3422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BC22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Light up all the lamps at the same time. What happens?</w:t>
            </w: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3B7E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5912826B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BAA49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 Run the code again. Change the camera to Rotate to see the Spectral Energy Card. What do you observe?</w:t>
            </w: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7343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558EE578" w14:textId="77777777">
        <w:trPr>
          <w:trHeight w:val="440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1BBD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3: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Read the instructions in the Objective Panel and in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FC4752" w14:paraId="3750097D" w14:textId="77777777" w:rsidTr="00D60C93">
        <w:trPr>
          <w:trHeight w:val="2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1531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code cycles to the next light?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E886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55FB075D" w14:textId="77777777">
        <w:trPr>
          <w:trHeight w:val="44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8CBB7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do you need this line of code:</w:t>
            </w:r>
          </w:p>
          <w:p w14:paraId="5EFBF402" w14:textId="77777777" w:rsidR="00FC4752" w:rsidRDefault="00000000">
            <w:pPr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    </w:t>
            </w:r>
            <w:r>
              <w:rPr>
                <w:rFonts w:ascii="Roboto Mono" w:eastAsia="Roboto Mono" w:hAnsi="Roboto Mono" w:cs="Roboto Mono"/>
                <w:sz w:val="20"/>
                <w:szCs w:val="20"/>
              </w:rPr>
              <w:t>if light == 5:</w:t>
            </w:r>
          </w:p>
          <w:p w14:paraId="02CCEA57" w14:textId="77777777" w:rsidR="00FC4752" w:rsidRDefault="00000000">
            <w:pPr>
              <w:rPr>
                <w:rFonts w:ascii="Roboto Mono" w:eastAsia="Roboto Mono" w:hAnsi="Roboto Mono" w:cs="Roboto Mono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sz w:val="20"/>
                <w:szCs w:val="20"/>
              </w:rPr>
              <w:t xml:space="preserve">      light = 0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B784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7F7CD6D0" w14:textId="77777777" w:rsidTr="00D60C93">
        <w:trPr>
          <w:trHeight w:val="33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6567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4: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Hints</w:t>
            </w:r>
          </w:p>
        </w:tc>
      </w:tr>
      <w:tr w:rsidR="00FC4752" w14:paraId="3B8A5EED" w14:textId="77777777" w:rsidTr="00D60C93">
        <w:trPr>
          <w:trHeight w:val="159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9E4D1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“Epoch time”?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1E7C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5583A118" w14:textId="77777777" w:rsidTr="00D60C93">
        <w:trPr>
          <w:trHeight w:val="33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88E2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 lets you achieve “floor”?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1753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147F9A05" w14:textId="77777777">
        <w:trPr>
          <w:trHeight w:val="40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7FCAC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“mod” short for? What symbol in Python do you use for it?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51BFD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2344A505" w14:textId="77777777">
        <w:trPr>
          <w:trHeight w:val="400"/>
        </w:trPr>
        <w:tc>
          <w:tcPr>
            <w:tcW w:w="1081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74E0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Modify your code in the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Lamplighter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complete the challenge. Use the Hints for the equation. Then run the code and watch the spectral energy reach 100.</w:t>
            </w:r>
          </w:p>
        </w:tc>
      </w:tr>
      <w:tr w:rsidR="00FC4752" w14:paraId="6B7DB7FB" w14:textId="77777777" w:rsidTr="00D60C93">
        <w:trPr>
          <w:trHeight w:val="20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7D2C" w14:textId="77777777" w:rsidR="00FC475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5: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the Hints.</w:t>
            </w:r>
          </w:p>
        </w:tc>
      </w:tr>
      <w:tr w:rsidR="00FC4752" w14:paraId="3AB9CC76" w14:textId="77777777">
        <w:trPr>
          <w:trHeight w:val="400"/>
        </w:trPr>
        <w:tc>
          <w:tcPr>
            <w:tcW w:w="1081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7FE76" w14:textId="77777777" w:rsidR="00FC4752" w:rsidRDefault="00000000">
            <w:pPr>
              <w:rPr>
                <w:rFonts w:ascii="Proxima Nova" w:eastAsia="Proxima Nova" w:hAnsi="Proxima Nova" w:cs="Proxima Nova"/>
                <w:sz w:val="12"/>
                <w:szCs w:val="12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Hints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drive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up the fallen shelf. It will fall off.</w:t>
            </w:r>
          </w:p>
        </w:tc>
      </w:tr>
      <w:tr w:rsidR="00FC4752" w14:paraId="751E1144" w14:textId="77777777" w:rsidTr="00D60C93">
        <w:trPr>
          <w:trHeight w:val="87"/>
        </w:trPr>
        <w:tc>
          <w:tcPr>
            <w:tcW w:w="10815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8B4F" w14:textId="77777777" w:rsidR="00FC4752" w:rsidRDefault="00000000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Mission 5 Objective 6: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instructions and Hints.</w:t>
            </w:r>
          </w:p>
        </w:tc>
      </w:tr>
      <w:tr w:rsidR="00FC4752" w14:paraId="273D271F" w14:textId="77777777" w:rsidTr="00D60C93">
        <w:trPr>
          <w:trHeight w:val="33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9470E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accelerometer?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A68C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1D9A3D10" w14:textId="77777777">
        <w:trPr>
          <w:trHeight w:val="40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9711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CodeBot’s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nose is pointed straight up, what is the x-axis?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A59F8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35C424D7" w14:textId="77777777" w:rsidTr="00D60C93">
        <w:trPr>
          <w:trHeight w:val="105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4A9B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way do you steer if the x-axis is negative?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F433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462BAE21" w14:textId="77777777" w:rsidTr="00D60C93">
        <w:trPr>
          <w:trHeight w:val="150"/>
        </w:trPr>
        <w:tc>
          <w:tcPr>
            <w:tcW w:w="447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61D8E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Which way do you steer if the x-axis is positive?</w:t>
            </w:r>
          </w:p>
        </w:tc>
        <w:tc>
          <w:tcPr>
            <w:tcW w:w="634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89513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3C3F6DF1" w14:textId="77777777" w:rsidTr="00D60C93">
        <w:trPr>
          <w:trHeight w:val="20"/>
        </w:trPr>
        <w:tc>
          <w:tcPr>
            <w:tcW w:w="1081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F29F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help with the code. The second Hint also provides some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really useful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information.</w:t>
            </w:r>
          </w:p>
        </w:tc>
      </w:tr>
      <w:tr w:rsidR="00FC4752" w14:paraId="33A74B95" w14:textId="77777777">
        <w:trPr>
          <w:trHeight w:val="400"/>
        </w:trPr>
        <w:tc>
          <w:tcPr>
            <w:tcW w:w="10815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8885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4"/>
                <w:szCs w:val="24"/>
              </w:rPr>
              <w:t>Reflection</w:t>
            </w:r>
          </w:p>
        </w:tc>
      </w:tr>
      <w:tr w:rsidR="00FC4752" w14:paraId="3E231698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50DF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Other than the spectral dance, what is another example of when to use modulo?</w:t>
            </w: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A4844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C4752" w14:paraId="6AB9F4AE" w14:textId="77777777"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A068" w14:textId="77777777" w:rsidR="00FC4752" w:rsidRDefault="00000000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Other than driving uphill, what is another example of when to use the accelerometer?</w:t>
            </w:r>
          </w:p>
        </w:tc>
        <w:tc>
          <w:tcPr>
            <w:tcW w:w="6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491CB" w14:textId="77777777" w:rsidR="00FC4752" w:rsidRDefault="00FC47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7AECB28A" w14:textId="77777777" w:rsidR="00FC4752" w:rsidRDefault="00FC4752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658A5795" w14:textId="77777777" w:rsidR="00FC4752" w:rsidRDefault="00FC4752">
      <w:pPr>
        <w:rPr>
          <w:rFonts w:ascii="Montserrat" w:eastAsia="Montserrat" w:hAnsi="Montserrat" w:cs="Montserrat"/>
          <w:b/>
          <w:sz w:val="16"/>
          <w:szCs w:val="16"/>
        </w:rPr>
      </w:pPr>
    </w:p>
    <w:sectPr w:rsidR="00FC4752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E5F87" w14:textId="77777777" w:rsidR="003F1E38" w:rsidRDefault="003F1E38">
      <w:pPr>
        <w:spacing w:line="240" w:lineRule="auto"/>
      </w:pPr>
      <w:r>
        <w:separator/>
      </w:r>
    </w:p>
  </w:endnote>
  <w:endnote w:type="continuationSeparator" w:id="0">
    <w:p w14:paraId="6A571DDB" w14:textId="77777777" w:rsidR="003F1E38" w:rsidRDefault="003F1E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EE4B3F4-AA2E-49B7-B014-8F8E5ED24D2B}"/>
  </w:font>
  <w:font w:name="Proxima Nova">
    <w:charset w:val="00"/>
    <w:family w:val="auto"/>
    <w:pitch w:val="default"/>
    <w:embedRegular r:id="rId2" w:fontKey="{8DED0B9A-C9B8-44C7-96B9-C0D79C0E9DD4}"/>
    <w:embedBold r:id="rId3" w:fontKey="{F55BEEE1-EDE5-4CE5-8CC0-7434D12BD8B3}"/>
    <w:embedItalic r:id="rId4" w:fontKey="{C4AEE961-FB82-4C85-A9F7-4276312AF477}"/>
    <w:embedBoldItalic r:id="rId5" w:fontKey="{B7FC0285-2944-4241-878D-21008350F16C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6" w:fontKey="{9A4E60DB-7C92-4669-82AC-45F2762CB9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D425B11-552C-4C9D-9BF2-2ED51A553A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C6A41DC-B4E4-4FE1-A794-D12FEBC9B2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7FF57" w14:textId="77777777" w:rsidR="003F1E38" w:rsidRDefault="003F1E38">
      <w:pPr>
        <w:spacing w:line="240" w:lineRule="auto"/>
      </w:pPr>
      <w:r>
        <w:separator/>
      </w:r>
    </w:p>
  </w:footnote>
  <w:footnote w:type="continuationSeparator" w:id="0">
    <w:p w14:paraId="2C57E616" w14:textId="77777777" w:rsidR="003F1E38" w:rsidRDefault="003F1E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3B3E" w14:textId="77777777" w:rsidR="00FC4752" w:rsidRDefault="00FC4752"/>
  <w:p w14:paraId="51118AF8" w14:textId="77777777" w:rsidR="00FC4752" w:rsidRDefault="00FC475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B238C"/>
    <w:multiLevelType w:val="multilevel"/>
    <w:tmpl w:val="FBDA776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6E4022"/>
    <w:multiLevelType w:val="multilevel"/>
    <w:tmpl w:val="544444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5600640">
    <w:abstractNumId w:val="0"/>
  </w:num>
  <w:num w:numId="2" w16cid:durableId="1204633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752"/>
    <w:rsid w:val="003F1E38"/>
    <w:rsid w:val="00A81195"/>
    <w:rsid w:val="00D60C93"/>
    <w:rsid w:val="00F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CF4C"/>
  <w15:docId w15:val="{3ACBEADA-F16B-484B-9F8D-C1647741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309</Words>
  <Characters>1763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2025-09-10T20:15:00Z</dcterms:created>
  <dcterms:modified xsi:type="dcterms:W3CDTF">2025-09-10T20:16:00Z</dcterms:modified>
</cp:coreProperties>
</file>